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76" w:rsidRPr="00BC1D76" w:rsidRDefault="00BC1D76" w:rsidP="00BC1D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BC1D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5 - LISTA DE DOCUMENTOS PARA APRESENTAÇÃO DA PROPOSTA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Os seguintes documentos deverão ser anexados junto ao Formulário Eletrônico do sistema EVEREST, plataforma de submissão de propostas da </w:t>
      </w:r>
      <w:r w:rsidRPr="00BC1D76">
        <w:rPr>
          <w:rFonts w:ascii="Calibri" w:eastAsia="Times New Roman" w:hAnsi="Calibri" w:cs="Calibri"/>
          <w:b/>
          <w:bCs/>
          <w:color w:val="000000"/>
          <w:lang w:eastAsia="pt-BR"/>
        </w:rPr>
        <w:t>FAPEMIG</w:t>
      </w:r>
      <w:r w:rsidRPr="00BC1D76">
        <w:rPr>
          <w:rFonts w:ascii="Calibri" w:eastAsia="Times New Roman" w:hAnsi="Calibri" w:cs="Calibri"/>
          <w:color w:val="000000"/>
          <w:lang w:eastAsia="pt-BR"/>
        </w:rPr>
        <w:t xml:space="preserve">, de acordo com as instruções contidas na </w:t>
      </w:r>
      <w:proofErr w:type="gramStart"/>
      <w:r w:rsidRPr="00BC1D76">
        <w:rPr>
          <w:rFonts w:ascii="Calibri" w:eastAsia="Times New Roman" w:hAnsi="Calibri" w:cs="Calibri"/>
          <w:color w:val="000000"/>
          <w:lang w:eastAsia="pt-BR"/>
        </w:rPr>
        <w:t>Chamada :</w:t>
      </w:r>
      <w:proofErr w:type="gramEnd"/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1. Declaração de comprometimento e aporte da contrapartida financeira;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2. Currículo Lattes do Coordenador do Projeto;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3. Comprovação do vínculo do Coordenador do Projeto à ICTMG;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4. Comprovação do vínculo dos membros da equipe junto à ICTMG e à Empresa parceira;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5. Termo de Compromisso assinado pelo representante legal da Empresa, startup ou cooperativa parceira confirmando a participação dos membros de equipe, bem como a identificação das instalações e equipamentos existentes a serem</w:t>
      </w:r>
      <w:bookmarkStart w:id="0" w:name="_GoBack"/>
      <w:bookmarkEnd w:id="0"/>
      <w:r w:rsidRPr="00BC1D76">
        <w:rPr>
          <w:rFonts w:ascii="Calibri" w:eastAsia="Times New Roman" w:hAnsi="Calibri" w:cs="Calibri"/>
          <w:color w:val="000000"/>
          <w:lang w:eastAsia="pt-BR"/>
        </w:rPr>
        <w:t xml:space="preserve"> disponibilizados para a execução das atividades previstas;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6. Carta de anuência da participação de ICT associada, se for o caso.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7. Acordo de Parceria;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8. Cópia de Alvará de Funcionamento da empresa, startup ou cooperativa parceira, válido ou provisório, devendo nesta situação, posteriormente, no caso de seleção e contratação da proposta, apresentar documento definitivo;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9. Demonstrativo contábil do último exercício da Parceira – Demonstração do Resultado do Exercício (DRE) ou extrato do último exercício no Simples Nacional;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10. Licença Ambiental para o desenvolvimento do projeto ou declaração de sua não necessidade, conforme Anexo 6, assinada pelo(s) representante(s) legal(</w:t>
      </w:r>
      <w:proofErr w:type="spellStart"/>
      <w:r w:rsidRPr="00BC1D76">
        <w:rPr>
          <w:rFonts w:ascii="Calibri" w:eastAsia="Times New Roman" w:hAnsi="Calibri" w:cs="Calibri"/>
          <w:color w:val="000000"/>
          <w:lang w:eastAsia="pt-BR"/>
        </w:rPr>
        <w:t>is</w:t>
      </w:r>
      <w:proofErr w:type="spellEnd"/>
      <w:r w:rsidRPr="00BC1D76">
        <w:rPr>
          <w:rFonts w:ascii="Calibri" w:eastAsia="Times New Roman" w:hAnsi="Calibri" w:cs="Calibri"/>
          <w:color w:val="000000"/>
          <w:lang w:eastAsia="pt-BR"/>
        </w:rPr>
        <w:t>) da empresa, startup ou cooperativa;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11. Certidão de regularidade do CAGEC para a PROPONENTE, conforme Portaria PRE n. 01/2021 ou atender à Portaria PRE n. 12/2021; e certidão de regularidade do CAGEF, conforme Portaria PRE n. 13/2021, para a PARCEIRA.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12. Apresentar certidão de regularidade no CAFIMP para a PROPONENTE e PARCEIRA.</w:t>
      </w:r>
    </w:p>
    <w:p w:rsidR="00BC1D76" w:rsidRPr="00BC1D76" w:rsidRDefault="00BC1D76" w:rsidP="00BC1D7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C1D76">
        <w:rPr>
          <w:rFonts w:ascii="Calibri" w:eastAsia="Times New Roman" w:hAnsi="Calibri" w:cs="Calibri"/>
          <w:color w:val="000000"/>
          <w:lang w:eastAsia="pt-BR"/>
        </w:rPr>
        <w:t>13. Arquivo contendo todas as permissões e autorizações especiais de caráter ético ou legal, necessárias para a execução do projeto ou protocolo de submissão, quando for o caso.</w:t>
      </w:r>
    </w:p>
    <w:p w:rsidR="007F0846" w:rsidRPr="00BC1D76" w:rsidRDefault="007F0846" w:rsidP="00BC1D76"/>
    <w:sectPr w:rsidR="007F0846" w:rsidRPr="00BC1D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B8" w:rsidRDefault="00CC0DB8" w:rsidP="00384A53">
      <w:pPr>
        <w:spacing w:after="0" w:line="240" w:lineRule="auto"/>
      </w:pPr>
      <w:r>
        <w:separator/>
      </w:r>
    </w:p>
  </w:endnote>
  <w:endnote w:type="continuationSeparator" w:id="0">
    <w:p w:rsidR="00CC0DB8" w:rsidRDefault="00CC0DB8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B8" w:rsidRDefault="00CC0DB8" w:rsidP="00384A53">
      <w:pPr>
        <w:spacing w:after="0" w:line="240" w:lineRule="auto"/>
      </w:pPr>
      <w:r>
        <w:separator/>
      </w:r>
    </w:p>
  </w:footnote>
  <w:footnote w:type="continuationSeparator" w:id="0">
    <w:p w:rsidR="00CC0DB8" w:rsidRDefault="00CC0DB8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84A53"/>
    <w:rsid w:val="004F1E7E"/>
    <w:rsid w:val="00596CC5"/>
    <w:rsid w:val="007F0846"/>
    <w:rsid w:val="008E7F84"/>
    <w:rsid w:val="00B5348E"/>
    <w:rsid w:val="00B93FD9"/>
    <w:rsid w:val="00BC1D76"/>
    <w:rsid w:val="00CC0DB8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3</cp:revision>
  <dcterms:created xsi:type="dcterms:W3CDTF">2022-06-09T17:26:00Z</dcterms:created>
  <dcterms:modified xsi:type="dcterms:W3CDTF">2022-06-09T17:26:00Z</dcterms:modified>
</cp:coreProperties>
</file>