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7B20" w14:textId="77777777" w:rsidR="00EE0ED3" w:rsidRPr="00EE0ED3" w:rsidRDefault="00EE0ED3" w:rsidP="00EE0ED3">
      <w:pPr>
        <w:pStyle w:val="Ttulo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pt-BR"/>
          <w14:ligatures w14:val="none"/>
        </w:rPr>
      </w:pPr>
      <w:bookmarkStart w:id="0" w:name="_Toc139293229"/>
      <w:bookmarkStart w:id="1" w:name="_Toc186184562"/>
      <w:r w:rsidRPr="00EE0ED3">
        <w:rPr>
          <w:rFonts w:ascii="Calibri" w:eastAsia="Times New Roman" w:hAnsi="Calibri" w:cs="Calibri"/>
          <w:b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Pr="00EE0ED3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VI</w:t>
      </w:r>
      <w:r w:rsidRPr="00EE0ED3">
        <w:rPr>
          <w:rFonts w:ascii="Calibri" w:eastAsia="Times New Roman" w:hAnsi="Calibri" w:cs="Calibri"/>
          <w:b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TERMO DE INDICAÇÃO DE RESPONSÁVEL PELA GESTÃO E FISCALIZAÇÃO</w:t>
      </w:r>
      <w:bookmarkEnd w:id="0"/>
      <w:bookmarkEnd w:id="1"/>
    </w:p>
    <w:p w14:paraId="7C4C3391" w14:textId="77777777" w:rsidR="00EE0ED3" w:rsidRDefault="00EE0ED3" w:rsidP="00EE0ED3">
      <w:pPr>
        <w:spacing w:after="165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05282363" w14:textId="7EF568D3" w:rsidR="00EE0ED3" w:rsidRPr="00EE0ED3" w:rsidRDefault="00EE0ED3" w:rsidP="00EE0ED3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EE0ED3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(GESTORA e ou CONVENENTE)</w:t>
      </w:r>
      <w:r w:rsidRPr="00EE0ED3">
        <w:rPr>
          <w:rFonts w:eastAsia="Times New Roman" w:cstheme="minorHAnsi"/>
          <w:color w:val="000000"/>
          <w:kern w:val="0"/>
          <w:lang w:eastAsia="pt-BR"/>
          <w14:ligatures w14:val="none"/>
        </w:rPr>
        <w:t>  </w:t>
      </w:r>
    </w:p>
    <w:p w14:paraId="6FE230C7" w14:textId="77777777" w:rsidR="00EE0ED3" w:rsidRPr="00EE0ED3" w:rsidRDefault="00EE0ED3" w:rsidP="00EE0ED3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EE0ED3">
        <w:rPr>
          <w:rFonts w:eastAsia="Times New Roman" w:cstheme="minorHAnsi"/>
          <w:b/>
          <w:color w:val="000000"/>
          <w:kern w:val="0"/>
          <w:lang w:eastAsia="pt-BR"/>
          <w14:ligatures w14:val="none"/>
        </w:rPr>
        <w:t>TERMO DE INDICAÇÃO</w:t>
      </w:r>
    </w:p>
    <w:p w14:paraId="53763BC0" w14:textId="77777777" w:rsidR="00EE0ED3" w:rsidRPr="00EE0ED3" w:rsidRDefault="00EE0ED3" w:rsidP="00EE0ED3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EE0ED3">
        <w:rPr>
          <w:rFonts w:eastAsia="Times New Roman" w:cstheme="minorHAnsi"/>
          <w:b/>
          <w:color w:val="000000"/>
          <w:kern w:val="0"/>
          <w:lang w:eastAsia="pt-BR"/>
          <w14:ligatures w14:val="none"/>
        </w:rPr>
        <w:t>RESPONSÁVEL PELA GESTÃO E FISCALIZAÇÃO</w:t>
      </w:r>
    </w:p>
    <w:p w14:paraId="79DF1F85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7FC92B4C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A &lt;CONVENENTE/GESTORA&gt; &lt;SIGLA&gt; - &lt;Nome da Instituição&gt;, entidade jurídica de direito público/privado, inscrita no CNPJ sob o n° XX.XXX.XXX/0001-XX, neste ato representada pelo seu representante legal, </w:t>
      </w:r>
      <w:proofErr w:type="spellStart"/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Sr</w:t>
      </w:r>
      <w:proofErr w:type="spellEnd"/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(a). &lt;Nome Completo&gt;, INDICA, nos termos do art. 90 do Decreto Estadual n. 47.442</w:t>
      </w:r>
      <w:r w:rsidRPr="40C052F7">
        <w:rPr>
          <w:rFonts w:eastAsia="Times New Roman"/>
          <w:color w:val="000000" w:themeColor="text1"/>
          <w:sz w:val="25"/>
          <w:szCs w:val="25"/>
          <w:lang w:eastAsia="pt-BR"/>
        </w:rPr>
        <w:t xml:space="preserve">, de 04 de julho de </w:t>
      </w:r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2018, art. 37 da Resolução Conjunta SEGOV-AGE n. 04/2015 e art. 3º, §5º, IV da Lei Estadual n. 22.929</w:t>
      </w:r>
      <w:r w:rsidRPr="40C052F7">
        <w:rPr>
          <w:rFonts w:eastAsia="Times New Roman"/>
          <w:color w:val="000000" w:themeColor="text1"/>
          <w:sz w:val="25"/>
          <w:szCs w:val="25"/>
          <w:lang w:eastAsia="pt-BR"/>
        </w:rPr>
        <w:t xml:space="preserve">, 12 de janeiro de </w:t>
      </w:r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2018, o(a) </w:t>
      </w:r>
      <w:proofErr w:type="spellStart"/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Sr</w:t>
      </w:r>
      <w:proofErr w:type="spellEnd"/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(a). &lt;Nome Completo&gt;, inscrito no CPF sob o nº XX.XXX.XXX/0001-XX, cargo/função, como responsável pela gestão e fiscalização do CONVÊNIO</w:t>
      </w:r>
      <w:r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 </w:t>
      </w:r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proveniente</w:t>
      </w:r>
      <w:r w:rsidRPr="40C052F7">
        <w:rPr>
          <w:rFonts w:eastAsia="Times New Roman"/>
          <w:color w:val="000000"/>
          <w:kern w:val="0"/>
          <w:sz w:val="25"/>
          <w:szCs w:val="25"/>
          <w:shd w:val="clear" w:color="auto" w:fill="FFFFFF"/>
          <w:lang w:eastAsia="pt-BR"/>
          <w14:ligatures w14:val="none"/>
        </w:rPr>
        <w:t> da Chamada 0XX/2023 –</w:t>
      </w:r>
      <w:r w:rsidRPr="40C052F7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 FAPEMIG – </w:t>
      </w:r>
      <w:r w:rsidRPr="40C052F7">
        <w:rPr>
          <w:rFonts w:eastAsia="Times New Roman"/>
          <w:color w:val="000000"/>
          <w:kern w:val="0"/>
          <w:sz w:val="25"/>
          <w:szCs w:val="25"/>
          <w:shd w:val="clear" w:color="auto" w:fill="FFFFFF"/>
          <w:lang w:eastAsia="pt-BR"/>
          <w14:ligatures w14:val="none"/>
        </w:rPr>
        <w:t>FORTALECIMENTO DAS UNIDADES EMBRAPII.</w:t>
      </w:r>
    </w:p>
    <w:p w14:paraId="638EF7B8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7EC24A72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Local, </w:t>
      </w:r>
      <w:proofErr w:type="gramStart"/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data .</w:t>
      </w:r>
      <w:proofErr w:type="gramEnd"/>
    </w:p>
    <w:p w14:paraId="7EAEFA3C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19C2D5B2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Nome do Representante Legal</w:t>
      </w:r>
    </w:p>
    <w:p w14:paraId="628CD7EB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Cargo/Função do Representante Legal</w:t>
      </w:r>
    </w:p>
    <w:p w14:paraId="50442C6F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e carimbo ou Assinatura Eletrônica)</w:t>
      </w:r>
    </w:p>
    <w:p w14:paraId="626984E6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051C5EF3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Ciente:</w:t>
      </w:r>
    </w:p>
    <w:p w14:paraId="2C733944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5B68A6E4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Gestor(a) do </w:t>
      </w:r>
      <w:r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Convênio</w:t>
      </w:r>
    </w:p>
    <w:p w14:paraId="58D753B7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Cargo/Função do(a) Gestor(a) </w:t>
      </w:r>
    </w:p>
    <w:p w14:paraId="57B379FB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ou eletrônica)</w:t>
      </w:r>
    </w:p>
    <w:p w14:paraId="1B5B7E9B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2014D3C8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1. É necessário que o indicado dê ciência no termo de indicação.</w:t>
      </w:r>
    </w:p>
    <w:p w14:paraId="5A0D6078" w14:textId="77777777" w:rsidR="00EE0ED3" w:rsidRPr="00C449F5" w:rsidRDefault="00EE0ED3" w:rsidP="00EE0ED3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C449F5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08B81C8C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3"/>
    <w:rsid w:val="00193690"/>
    <w:rsid w:val="009F36DD"/>
    <w:rsid w:val="00B3154A"/>
    <w:rsid w:val="00EE0ED3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0E90"/>
  <w15:chartTrackingRefBased/>
  <w15:docId w15:val="{42510418-DCD1-4FE8-B019-691079A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D3"/>
  </w:style>
  <w:style w:type="paragraph" w:styleId="Ttulo1">
    <w:name w:val="heading 1"/>
    <w:basedOn w:val="Normal"/>
    <w:next w:val="Normal"/>
    <w:link w:val="Ttulo1Char"/>
    <w:uiPriority w:val="9"/>
    <w:qFormat/>
    <w:rsid w:val="00EE0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0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0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0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0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0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0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0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E0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0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E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0E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0E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0E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0E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0E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0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0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0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0E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0E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0E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0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0E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0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1</cp:revision>
  <dcterms:created xsi:type="dcterms:W3CDTF">2025-02-25T20:07:00Z</dcterms:created>
  <dcterms:modified xsi:type="dcterms:W3CDTF">2025-02-25T20:08:00Z</dcterms:modified>
</cp:coreProperties>
</file>